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9" w:rsidRDefault="00310B56" w:rsidP="00AF4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итогам работы за 4</w:t>
      </w:r>
      <w:bookmarkStart w:id="0" w:name="_GoBack"/>
      <w:bookmarkEnd w:id="0"/>
      <w:r w:rsidR="00AF467F" w:rsidRPr="00AF467F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AF467F" w:rsidRDefault="00AF467F" w:rsidP="00573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6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09">
        <w:rPr>
          <w:rFonts w:ascii="Times New Roman" w:hAnsi="Times New Roman" w:cs="Times New Roman"/>
          <w:sz w:val="28"/>
          <w:szCs w:val="28"/>
        </w:rPr>
        <w:t>4</w:t>
      </w:r>
      <w:r w:rsidRPr="00AF467F">
        <w:rPr>
          <w:rFonts w:ascii="Times New Roman" w:hAnsi="Times New Roman" w:cs="Times New Roman"/>
          <w:sz w:val="28"/>
          <w:szCs w:val="28"/>
        </w:rPr>
        <w:t xml:space="preserve"> квартал 2019 г.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органов в сфере закупок Управления делами Администрации МР «Сретенский район» </w:t>
      </w:r>
      <w:r w:rsidR="005736A7">
        <w:rPr>
          <w:rFonts w:ascii="Times New Roman" w:hAnsi="Times New Roman" w:cs="Times New Roman"/>
          <w:sz w:val="28"/>
          <w:szCs w:val="28"/>
        </w:rPr>
        <w:t xml:space="preserve">конкурентными способами определения поставщика, в соответствии со ст. 59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472630">
        <w:rPr>
          <w:rFonts w:ascii="Times New Roman" w:hAnsi="Times New Roman" w:cs="Times New Roman"/>
          <w:sz w:val="28"/>
          <w:szCs w:val="28"/>
        </w:rPr>
        <w:t xml:space="preserve">в ЕИС на сайте </w:t>
      </w:r>
      <w:r w:rsidR="00472630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472630" w:rsidRPr="00472630">
        <w:rPr>
          <w:rFonts w:ascii="Times New Roman" w:hAnsi="Times New Roman" w:cs="Times New Roman"/>
          <w:sz w:val="28"/>
          <w:szCs w:val="28"/>
        </w:rPr>
        <w:t>.</w:t>
      </w:r>
      <w:r w:rsidR="0047263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72630" w:rsidRPr="00472630">
        <w:rPr>
          <w:rFonts w:ascii="Times New Roman" w:hAnsi="Times New Roman" w:cs="Times New Roman"/>
          <w:sz w:val="28"/>
          <w:szCs w:val="28"/>
        </w:rPr>
        <w:t>.</w:t>
      </w:r>
      <w:r w:rsidR="004726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2630" w:rsidRPr="0047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472630">
        <w:rPr>
          <w:rFonts w:ascii="Times New Roman" w:hAnsi="Times New Roman" w:cs="Times New Roman"/>
          <w:sz w:val="28"/>
          <w:szCs w:val="28"/>
        </w:rPr>
        <w:t>размещено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467F" w:rsidRPr="005736A7" w:rsidRDefault="000F3109" w:rsidP="005736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467F" w:rsidRPr="00573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извещения</w:t>
      </w:r>
      <w:r w:rsidR="00472630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AF467F" w:rsidRPr="005736A7">
        <w:rPr>
          <w:rFonts w:ascii="Times New Roman" w:hAnsi="Times New Roman" w:cs="Times New Roman"/>
          <w:b/>
          <w:sz w:val="28"/>
          <w:szCs w:val="28"/>
        </w:rPr>
        <w:t>:</w:t>
      </w:r>
    </w:p>
    <w:p w:rsidR="00472630" w:rsidRDefault="00AF467F" w:rsidP="000F3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0E">
        <w:rPr>
          <w:rFonts w:ascii="Times New Roman" w:hAnsi="Times New Roman" w:cs="Times New Roman"/>
          <w:sz w:val="28"/>
          <w:szCs w:val="28"/>
        </w:rPr>
        <w:t xml:space="preserve"> </w:t>
      </w:r>
      <w:r w:rsidR="000F3109" w:rsidRPr="000F3109">
        <w:rPr>
          <w:rFonts w:ascii="Times New Roman" w:hAnsi="Times New Roman" w:cs="Times New Roman"/>
          <w:sz w:val="28"/>
          <w:szCs w:val="28"/>
        </w:rPr>
        <w:t xml:space="preserve">Восстановление существующего освещения на автомобильной дороге районного значения подъезд </w:t>
      </w:r>
      <w:proofErr w:type="gramStart"/>
      <w:r w:rsidR="000F3109" w:rsidRPr="000F31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3109" w:rsidRPr="000F3109">
        <w:rPr>
          <w:rFonts w:ascii="Times New Roman" w:hAnsi="Times New Roman" w:cs="Times New Roman"/>
          <w:sz w:val="28"/>
          <w:szCs w:val="28"/>
        </w:rPr>
        <w:t xml:space="preserve"> с. Матакан</w:t>
      </w:r>
      <w:r w:rsidR="000F3109">
        <w:rPr>
          <w:rFonts w:ascii="Times New Roman" w:hAnsi="Times New Roman" w:cs="Times New Roman"/>
          <w:sz w:val="28"/>
          <w:szCs w:val="28"/>
        </w:rPr>
        <w:t>;</w:t>
      </w:r>
    </w:p>
    <w:p w:rsidR="000F3109" w:rsidRDefault="000F3109" w:rsidP="000F3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109">
        <w:rPr>
          <w:rFonts w:ascii="Times New Roman" w:hAnsi="Times New Roman" w:cs="Times New Roman"/>
          <w:sz w:val="28"/>
          <w:szCs w:val="28"/>
        </w:rPr>
        <w:t>Поставка оргтехники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109" w:rsidRDefault="000F3109" w:rsidP="000F3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109">
        <w:rPr>
          <w:rFonts w:ascii="Times New Roman" w:hAnsi="Times New Roman" w:cs="Times New Roman"/>
          <w:sz w:val="28"/>
          <w:szCs w:val="28"/>
        </w:rPr>
        <w:t>Поставка бензина автомобильного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109" w:rsidRDefault="000F3109" w:rsidP="000F3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109">
        <w:rPr>
          <w:rFonts w:ascii="Times New Roman" w:hAnsi="Times New Roman" w:cs="Times New Roman"/>
          <w:sz w:val="28"/>
          <w:szCs w:val="28"/>
        </w:rPr>
        <w:t>Поставка бензина автомобильного</w:t>
      </w:r>
      <w:r>
        <w:rPr>
          <w:rFonts w:ascii="Times New Roman" w:hAnsi="Times New Roman" w:cs="Times New Roman"/>
          <w:sz w:val="28"/>
          <w:szCs w:val="28"/>
        </w:rPr>
        <w:t xml:space="preserve"> (контракт не заключен в соответствии с </w:t>
      </w:r>
      <w:r w:rsidRPr="00B737B9">
        <w:rPr>
          <w:rFonts w:ascii="Times New Roman" w:hAnsi="Times New Roman" w:cs="Times New Roman"/>
          <w:sz w:val="28"/>
          <w:szCs w:val="28"/>
        </w:rPr>
        <w:t>ч.5 ст.96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нужд»).</w:t>
      </w:r>
    </w:p>
    <w:p w:rsidR="00AF467F" w:rsidRPr="00AF467F" w:rsidRDefault="00AF467F" w:rsidP="00AF46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467F" w:rsidRPr="00AF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7F"/>
    <w:rsid w:val="00067D0E"/>
    <w:rsid w:val="000F3109"/>
    <w:rsid w:val="00310B56"/>
    <w:rsid w:val="004318A3"/>
    <w:rsid w:val="00446E61"/>
    <w:rsid w:val="00472630"/>
    <w:rsid w:val="005736A7"/>
    <w:rsid w:val="00A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2019-08-27T02:26:00Z</dcterms:created>
  <dcterms:modified xsi:type="dcterms:W3CDTF">2020-01-20T06:47:00Z</dcterms:modified>
</cp:coreProperties>
</file>